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1" w:rsidRDefault="00CB1E61" w:rsidP="00CB1E6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>04 Број:06-2/</w:t>
      </w:r>
      <w:r>
        <w:t>170</w:t>
      </w:r>
      <w:r>
        <w:rPr>
          <w:lang w:val="sr-Cyrl-RS"/>
        </w:rPr>
        <w:t>-19</w:t>
      </w:r>
    </w:p>
    <w:p w:rsidR="00CB1E61" w:rsidRDefault="00CB1E61" w:rsidP="00CB1E61">
      <w:pPr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2019. године</w:t>
      </w: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>Б е о г р а д</w:t>
      </w: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>114. СЕДНИЦУ ОДБОРА ЗА УСТАВНА ПИТАЊА И ЗАКОНОДАВСТВО</w:t>
      </w: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>НАРОДНЕ СКУПШТИНЕ, ЗА СРЕДУ 3. ЈУЛ 2019. ГОДИНЕ,</w:t>
      </w: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>СА ПОЧЕТКОМ У 9,15 ЧАСОВА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CB1E61" w:rsidRDefault="00CB1E61" w:rsidP="00CB1E61">
      <w:pPr>
        <w:jc w:val="center"/>
        <w:rPr>
          <w:lang w:val="sr-Cyrl-RS"/>
        </w:rPr>
      </w:pPr>
    </w:p>
    <w:p w:rsidR="00CB1E61" w:rsidRDefault="00CB1E61" w:rsidP="00CB1E61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Усвајање записника са 113. седнице Одбора</w:t>
      </w:r>
    </w:p>
    <w:p w:rsidR="00CB1E61" w:rsidRPr="00CB1E61" w:rsidRDefault="00CB1E61" w:rsidP="00CB1E61">
      <w:pPr>
        <w:spacing w:after="120"/>
        <w:rPr>
          <w:lang w:val="sr-Latn-RS"/>
        </w:rPr>
      </w:pPr>
      <w:r>
        <w:rPr>
          <w:lang w:val="sr-Cyrl-RS"/>
        </w:rPr>
        <w:tab/>
        <w:t>1. Разматрање амандмана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</w:t>
      </w:r>
      <w:r>
        <w:rPr>
          <w:lang w:val="sr-Latn-RS"/>
        </w:rPr>
        <w:t>.</w:t>
      </w:r>
    </w:p>
    <w:p w:rsidR="00CB1E61" w:rsidRDefault="00CB1E61" w:rsidP="00CB1E61">
      <w:pPr>
        <w:spacing w:after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III.</w:t>
      </w:r>
    </w:p>
    <w:p w:rsidR="00CB1E61" w:rsidRDefault="00CB1E61" w:rsidP="00CB1E61">
      <w:pPr>
        <w:spacing w:after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B1E61" w:rsidRDefault="00CB1E61" w:rsidP="00CB1E61">
      <w:pPr>
        <w:spacing w:after="120"/>
        <w:rPr>
          <w:lang w:val="sr-Cyrl-RS"/>
        </w:rPr>
      </w:pPr>
    </w:p>
    <w:p w:rsidR="00CB1E61" w:rsidRDefault="00CB1E61" w:rsidP="00CB1E61">
      <w:pPr>
        <w:rPr>
          <w:lang w:val="sr-Cyrl-RS"/>
        </w:rPr>
      </w:pPr>
    </w:p>
    <w:p w:rsidR="00CB1E61" w:rsidRDefault="00CB1E61" w:rsidP="00CB1E6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CB1E61" w:rsidRDefault="00CB1E61" w:rsidP="00CB1E61">
      <w:pPr>
        <w:rPr>
          <w:lang w:val="sr-Cyrl-RS"/>
        </w:rPr>
      </w:pPr>
    </w:p>
    <w:p w:rsidR="00CB1E61" w:rsidRDefault="00236E4A" w:rsidP="00CB1E6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B1E61">
        <w:rPr>
          <w:lang w:val="sr-Cyrl-RS"/>
        </w:rPr>
        <w:t xml:space="preserve">  </w:t>
      </w:r>
      <w:r w:rsidR="00CC457D">
        <w:t xml:space="preserve">   </w:t>
      </w:r>
      <w:bookmarkStart w:id="0" w:name="_GoBack"/>
      <w:bookmarkEnd w:id="0"/>
      <w:r w:rsidR="00CB1E61">
        <w:rPr>
          <w:lang w:val="sr-Cyrl-RS"/>
        </w:rPr>
        <w:t xml:space="preserve">Ђорђе Комленски </w:t>
      </w:r>
    </w:p>
    <w:p w:rsidR="00CB1E61" w:rsidRDefault="00CB1E61" w:rsidP="00CB1E61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1"/>
    <w:rsid w:val="001F2708"/>
    <w:rsid w:val="00236E4A"/>
    <w:rsid w:val="0026725C"/>
    <w:rsid w:val="00694559"/>
    <w:rsid w:val="00777699"/>
    <w:rsid w:val="009A387D"/>
    <w:rsid w:val="00B02F06"/>
    <w:rsid w:val="00CB1E61"/>
    <w:rsid w:val="00CC457D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2019-07-02T09:24:00Z</cp:lastPrinted>
  <dcterms:created xsi:type="dcterms:W3CDTF">2019-07-02T08:34:00Z</dcterms:created>
  <dcterms:modified xsi:type="dcterms:W3CDTF">2019-07-02T09:24:00Z</dcterms:modified>
</cp:coreProperties>
</file>